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B4" w:rsidRDefault="007E73B4" w:rsidP="00AB39D7">
      <w:pPr>
        <w:rPr>
          <w:rtl/>
        </w:rPr>
      </w:pPr>
    </w:p>
    <w:p w:rsidR="007E73B4" w:rsidRDefault="007E73B4" w:rsidP="00AB39D7">
      <w:pPr>
        <w:rPr>
          <w:rtl/>
        </w:rPr>
      </w:pPr>
    </w:p>
    <w:p w:rsidR="007E73B4" w:rsidRDefault="007E73B4" w:rsidP="00AB39D7">
      <w:pPr>
        <w:rPr>
          <w:rtl/>
        </w:rPr>
      </w:pPr>
    </w:p>
    <w:p w:rsidR="00C90B44" w:rsidRPr="007E73B4" w:rsidRDefault="00045AE8" w:rsidP="00AB39D7">
      <w:pPr>
        <w:rPr>
          <w:b/>
          <w:bCs/>
          <w:rtl/>
        </w:rPr>
      </w:pPr>
      <w:r w:rsidRPr="007E73B4">
        <w:rPr>
          <w:rFonts w:hint="cs"/>
          <w:b/>
          <w:bCs/>
          <w:rtl/>
        </w:rPr>
        <w:t>כיצד נ</w:t>
      </w:r>
      <w:r w:rsidR="008F3348" w:rsidRPr="007E73B4">
        <w:rPr>
          <w:rFonts w:hint="cs"/>
          <w:b/>
          <w:bCs/>
          <w:rtl/>
        </w:rPr>
        <w:t>הפוך</w:t>
      </w:r>
      <w:r w:rsidR="009058FF" w:rsidRPr="007E73B4">
        <w:rPr>
          <w:rFonts w:hint="cs"/>
          <w:b/>
          <w:bCs/>
          <w:rtl/>
        </w:rPr>
        <w:t xml:space="preserve"> </w:t>
      </w:r>
      <w:r w:rsidRPr="007E73B4">
        <w:rPr>
          <w:rFonts w:hint="cs"/>
          <w:b/>
          <w:bCs/>
          <w:rtl/>
        </w:rPr>
        <w:t xml:space="preserve"> סיפור</w:t>
      </w:r>
      <w:r w:rsidR="003D2F26" w:rsidRPr="007E73B4">
        <w:rPr>
          <w:rFonts w:hint="cs"/>
          <w:b/>
          <w:bCs/>
          <w:rtl/>
        </w:rPr>
        <w:t xml:space="preserve"> (</w:t>
      </w:r>
      <w:r w:rsidR="00AB39D7" w:rsidRPr="007E73B4">
        <w:rPr>
          <w:rFonts w:hint="cs"/>
          <w:b/>
          <w:bCs/>
          <w:rtl/>
        </w:rPr>
        <w:t>היגוד</w:t>
      </w:r>
      <w:r w:rsidR="003D2F26" w:rsidRPr="007E73B4">
        <w:rPr>
          <w:rFonts w:hint="cs"/>
          <w:b/>
          <w:bCs/>
          <w:rtl/>
        </w:rPr>
        <w:t>/</w:t>
      </w:r>
      <w:r w:rsidR="003D2F26" w:rsidRPr="007E73B4">
        <w:rPr>
          <w:b/>
          <w:bCs/>
        </w:rPr>
        <w:t>storytelling</w:t>
      </w:r>
      <w:r w:rsidR="003D2F26" w:rsidRPr="007E73B4">
        <w:rPr>
          <w:rFonts w:hint="cs"/>
          <w:b/>
          <w:bCs/>
          <w:rtl/>
        </w:rPr>
        <w:t>)</w:t>
      </w:r>
      <w:r w:rsidRPr="007E73B4">
        <w:rPr>
          <w:rFonts w:hint="cs"/>
          <w:b/>
          <w:bCs/>
          <w:rtl/>
        </w:rPr>
        <w:t xml:space="preserve"> לאירוע חוויתי</w:t>
      </w:r>
    </w:p>
    <w:p w:rsidR="00045AE8" w:rsidRDefault="00045AE8">
      <w:pPr>
        <w:rPr>
          <w:rtl/>
        </w:rPr>
      </w:pPr>
    </w:p>
    <w:p w:rsidR="00045AE8" w:rsidRDefault="00045AE8" w:rsidP="000B1076">
      <w:pPr>
        <w:rPr>
          <w:rtl/>
        </w:rPr>
      </w:pPr>
      <w:r>
        <w:rPr>
          <w:rFonts w:hint="cs"/>
          <w:rtl/>
        </w:rPr>
        <w:t xml:space="preserve">אפשר לספר סיפור בפשוטו , אך אפשר גם להפיח חיים בסיפור </w:t>
      </w:r>
      <w:r w:rsidRPr="009058FF">
        <w:rPr>
          <w:rFonts w:hint="cs"/>
          <w:b/>
          <w:bCs/>
          <w:rtl/>
        </w:rPr>
        <w:t xml:space="preserve">ולהמחיזו </w:t>
      </w:r>
      <w:r>
        <w:rPr>
          <w:rFonts w:hint="cs"/>
          <w:rtl/>
        </w:rPr>
        <w:t>לשעת סיפור חוויתי או אף תיאטרון סיפור.</w:t>
      </w:r>
    </w:p>
    <w:p w:rsidR="000B1076" w:rsidRDefault="00045AE8" w:rsidP="00861AAC">
      <w:pPr>
        <w:rPr>
          <w:rtl/>
        </w:rPr>
      </w:pPr>
      <w:r>
        <w:rPr>
          <w:rFonts w:hint="cs"/>
          <w:rtl/>
        </w:rPr>
        <w:t xml:space="preserve">לשם כך עלינו בדרך כלל לעבות סיפור. הכוונה היא ליצור </w:t>
      </w:r>
      <w:r w:rsidRPr="003D343A">
        <w:rPr>
          <w:rFonts w:hint="cs"/>
          <w:b/>
          <w:bCs/>
          <w:rtl/>
        </w:rPr>
        <w:t>תרחישים בסיפור</w:t>
      </w:r>
      <w:r w:rsidR="008F3348">
        <w:rPr>
          <w:rFonts w:hint="cs"/>
          <w:rtl/>
        </w:rPr>
        <w:t xml:space="preserve"> (תרחישים מתוך הסיפור או</w:t>
      </w:r>
      <w:r>
        <w:rPr>
          <w:rFonts w:hint="cs"/>
          <w:rtl/>
        </w:rPr>
        <w:t xml:space="preserve"> אף תרחישים פרי דמיוננו) הממלאים את הסי</w:t>
      </w:r>
      <w:r w:rsidR="000B1076">
        <w:rPr>
          <w:rFonts w:hint="cs"/>
          <w:rtl/>
        </w:rPr>
        <w:t>פור. את התרחישים נציג בעזרת</w:t>
      </w:r>
      <w:r w:rsidR="000B1076">
        <w:rPr>
          <w:rtl/>
        </w:rPr>
        <w:br/>
      </w:r>
      <w:r w:rsidR="000B1076" w:rsidRPr="000B1076">
        <w:rPr>
          <w:rFonts w:hint="cs"/>
          <w:b/>
          <w:bCs/>
          <w:rtl/>
        </w:rPr>
        <w:t>אמצעים</w:t>
      </w:r>
      <w:r w:rsidR="00861AAC">
        <w:rPr>
          <w:rFonts w:hint="cs"/>
          <w:b/>
          <w:bCs/>
          <w:rtl/>
        </w:rPr>
        <w:t xml:space="preserve"> פנימיים</w:t>
      </w:r>
      <w:r w:rsidR="000B1076">
        <w:rPr>
          <w:rFonts w:hint="cs"/>
          <w:b/>
          <w:bCs/>
          <w:rtl/>
        </w:rPr>
        <w:t xml:space="preserve">, </w:t>
      </w:r>
      <w:r w:rsidR="000B1076" w:rsidRPr="000B1076">
        <w:rPr>
          <w:rFonts w:hint="cs"/>
          <w:rtl/>
        </w:rPr>
        <w:t>הכוונה באמצעים בלתי נפרדים מאיתנו</w:t>
      </w:r>
      <w:r w:rsidR="000B1076">
        <w:rPr>
          <w:rFonts w:hint="cs"/>
          <w:rtl/>
        </w:rPr>
        <w:t xml:space="preserve"> כגון</w:t>
      </w:r>
      <w:r w:rsidR="000B1076" w:rsidRPr="000B1076">
        <w:rPr>
          <w:rFonts w:hint="cs"/>
          <w:rtl/>
        </w:rPr>
        <w:t xml:space="preserve"> </w:t>
      </w:r>
      <w:r w:rsidR="000B1076">
        <w:rPr>
          <w:rFonts w:hint="cs"/>
          <w:rtl/>
        </w:rPr>
        <w:t xml:space="preserve"> קול , שפת גוף,</w:t>
      </w:r>
      <w:r w:rsidR="00A97D76">
        <w:rPr>
          <w:rFonts w:hint="cs"/>
          <w:rtl/>
        </w:rPr>
        <w:t xml:space="preserve"> דרמה,</w:t>
      </w:r>
      <w:r w:rsidR="000B1076">
        <w:rPr>
          <w:rFonts w:hint="cs"/>
          <w:rtl/>
        </w:rPr>
        <w:t xml:space="preserve"> מימיקה וכד' </w:t>
      </w:r>
      <w:r w:rsidR="000B1076">
        <w:rPr>
          <w:rtl/>
        </w:rPr>
        <w:br/>
      </w:r>
      <w:r w:rsidR="000B1076">
        <w:rPr>
          <w:rFonts w:hint="cs"/>
          <w:rtl/>
        </w:rPr>
        <w:t>ו</w:t>
      </w:r>
      <w:r w:rsidR="00861AAC">
        <w:rPr>
          <w:rFonts w:hint="cs"/>
          <w:b/>
          <w:bCs/>
          <w:rtl/>
        </w:rPr>
        <w:t xml:space="preserve">אמצעים </w:t>
      </w:r>
      <w:r w:rsidR="000B1076" w:rsidRPr="000B1076">
        <w:rPr>
          <w:rFonts w:hint="cs"/>
          <w:b/>
          <w:bCs/>
          <w:rtl/>
        </w:rPr>
        <w:t xml:space="preserve"> זמינים</w:t>
      </w:r>
      <w:r w:rsidR="000B1076">
        <w:rPr>
          <w:rFonts w:hint="cs"/>
          <w:b/>
          <w:bCs/>
          <w:rtl/>
        </w:rPr>
        <w:t xml:space="preserve">, </w:t>
      </w:r>
      <w:r w:rsidR="000B1076" w:rsidRPr="000B1076">
        <w:rPr>
          <w:rFonts w:hint="cs"/>
          <w:rtl/>
        </w:rPr>
        <w:t>הכוונה לאמצעים שאנו מוסיפים למופע,</w:t>
      </w:r>
      <w:r w:rsidR="000B1076">
        <w:rPr>
          <w:rFonts w:hint="cs"/>
          <w:rtl/>
        </w:rPr>
        <w:t xml:space="preserve">  כגון, שימוש בכלי נגינה, בובות, חפץ, </w:t>
      </w:r>
      <w:r w:rsidR="00A97D76">
        <w:rPr>
          <w:rFonts w:hint="cs"/>
          <w:rtl/>
        </w:rPr>
        <w:t xml:space="preserve">קיפולי נייר, מסיכות, </w:t>
      </w:r>
      <w:r w:rsidR="000B1076">
        <w:rPr>
          <w:rFonts w:hint="cs"/>
          <w:rtl/>
        </w:rPr>
        <w:t xml:space="preserve">שיתוף הילדים עוד. </w:t>
      </w:r>
      <w:r w:rsidR="000B1076">
        <w:rPr>
          <w:rtl/>
        </w:rPr>
        <w:br/>
      </w:r>
      <w:r w:rsidR="000B1076">
        <w:rPr>
          <w:rFonts w:hint="cs"/>
          <w:rtl/>
        </w:rPr>
        <w:t xml:space="preserve">עלינו לחשוב כמו כן על </w:t>
      </w:r>
      <w:r w:rsidR="000B1076" w:rsidRPr="000B1076">
        <w:rPr>
          <w:rFonts w:hint="cs"/>
          <w:b/>
          <w:bCs/>
          <w:rtl/>
        </w:rPr>
        <w:t>אמצעים חיצוניים</w:t>
      </w:r>
      <w:r w:rsidR="000B1076">
        <w:rPr>
          <w:rFonts w:hint="cs"/>
          <w:rtl/>
        </w:rPr>
        <w:t>,כלו</w:t>
      </w:r>
      <w:r w:rsidR="002A0933">
        <w:rPr>
          <w:rFonts w:hint="cs"/>
          <w:rtl/>
        </w:rPr>
        <w:t xml:space="preserve">מר האמצעים הבלתי ישירים לסיפור </w:t>
      </w:r>
      <w:r w:rsidR="000B1076">
        <w:rPr>
          <w:rFonts w:hint="cs"/>
          <w:rtl/>
        </w:rPr>
        <w:t xml:space="preserve"> כגון</w:t>
      </w:r>
      <w:r w:rsidR="002A0933">
        <w:rPr>
          <w:rFonts w:hint="cs"/>
          <w:rtl/>
        </w:rPr>
        <w:t xml:space="preserve">, </w:t>
      </w:r>
      <w:r w:rsidR="000B1076">
        <w:rPr>
          <w:rFonts w:hint="cs"/>
          <w:rtl/>
        </w:rPr>
        <w:t>היכן נספר, מתי, כיצד נושיב את הילדים .</w:t>
      </w:r>
    </w:p>
    <w:p w:rsidR="00A97D76" w:rsidRDefault="00045AE8" w:rsidP="00A97D76">
      <w:pPr>
        <w:rPr>
          <w:rtl/>
        </w:rPr>
      </w:pPr>
      <w:r>
        <w:rPr>
          <w:rFonts w:hint="cs"/>
          <w:rtl/>
        </w:rPr>
        <w:t xml:space="preserve"> כמובן</w:t>
      </w:r>
      <w:r w:rsidR="00B472D1">
        <w:rPr>
          <w:rFonts w:hint="cs"/>
          <w:rtl/>
        </w:rPr>
        <w:t xml:space="preserve"> שבכל תרחיש עלינו למצוא את הכלים המתאימים.</w:t>
      </w:r>
      <w:r w:rsidR="000B1076">
        <w:rPr>
          <w:rFonts w:hint="cs"/>
          <w:rtl/>
        </w:rPr>
        <w:t xml:space="preserve"> ואל לנו </w:t>
      </w:r>
      <w:r w:rsidR="00A97D76">
        <w:rPr>
          <w:rFonts w:hint="cs"/>
          <w:rtl/>
        </w:rPr>
        <w:t xml:space="preserve">לבחור בכמות גדולה מהם משום שהדבר עלול לבלבל ולגרוע.  לטעמי גם </w:t>
      </w:r>
      <w:r w:rsidR="002A0933">
        <w:rPr>
          <w:rFonts w:hint="cs"/>
          <w:rtl/>
        </w:rPr>
        <w:t>מספר שיושב על כיסא ובעזרת יכולת</w:t>
      </w:r>
      <w:r w:rsidR="00A97D76">
        <w:rPr>
          <w:rFonts w:hint="cs"/>
          <w:rtl/>
        </w:rPr>
        <w:t xml:space="preserve"> הביצוע מרתק את הילדים עדיף על הרבה מספרים המשתמש</w:t>
      </w:r>
      <w:r w:rsidR="002A0933">
        <w:rPr>
          <w:rFonts w:hint="cs"/>
          <w:rtl/>
        </w:rPr>
        <w:t>ים בכל מיני גימיקים מעייפים.  א</w:t>
      </w:r>
      <w:r w:rsidR="00A97D76">
        <w:rPr>
          <w:rFonts w:hint="cs"/>
          <w:rtl/>
        </w:rPr>
        <w:t xml:space="preserve">ך יחד עם זאת שימוש </w:t>
      </w:r>
      <w:r w:rsidR="002A0933">
        <w:rPr>
          <w:rFonts w:hint="cs"/>
          <w:rtl/>
        </w:rPr>
        <w:t xml:space="preserve">נכון </w:t>
      </w:r>
      <w:r w:rsidR="00A97D76">
        <w:rPr>
          <w:rFonts w:hint="cs"/>
          <w:rtl/>
        </w:rPr>
        <w:t xml:space="preserve">בכלים </w:t>
      </w:r>
      <w:r w:rsidR="002A0933">
        <w:rPr>
          <w:rFonts w:hint="cs"/>
          <w:rtl/>
        </w:rPr>
        <w:t>בימתיים עשוי להעצים את החוויה. בהמשך הקורס נעמוד על כלים אלו אך עתה אדגים כיצד יש לתכנן סיפור חוויתי.</w:t>
      </w:r>
    </w:p>
    <w:p w:rsidR="00B472D1" w:rsidRDefault="00B472D1" w:rsidP="00045AE8">
      <w:pPr>
        <w:rPr>
          <w:rtl/>
        </w:rPr>
      </w:pPr>
      <w:r>
        <w:rPr>
          <w:rFonts w:hint="cs"/>
          <w:rtl/>
        </w:rPr>
        <w:t>בניית</w:t>
      </w:r>
      <w:r w:rsidR="003D343A">
        <w:rPr>
          <w:rFonts w:hint="cs"/>
          <w:rtl/>
        </w:rPr>
        <w:t xml:space="preserve"> המו</w:t>
      </w:r>
      <w:r>
        <w:rPr>
          <w:rFonts w:hint="cs"/>
          <w:rtl/>
        </w:rPr>
        <w:t>פע שלנו תתקיים בשלבים הבאים:</w:t>
      </w:r>
    </w:p>
    <w:p w:rsidR="00B472D1" w:rsidRDefault="006831FD" w:rsidP="002A0933">
      <w:pPr>
        <w:rPr>
          <w:rtl/>
        </w:rPr>
      </w:pPr>
      <w:r>
        <w:rPr>
          <w:rFonts w:hint="cs"/>
          <w:b/>
          <w:bCs/>
          <w:rtl/>
        </w:rPr>
        <w:t>דבר ראשון-</w:t>
      </w:r>
      <w:r w:rsidR="00B472D1">
        <w:rPr>
          <w:rFonts w:hint="cs"/>
          <w:rtl/>
        </w:rPr>
        <w:t xml:space="preserve"> עלינו לחלק את הסיפור  ל</w:t>
      </w:r>
      <w:r w:rsidR="002A0933">
        <w:rPr>
          <w:rFonts w:hint="cs"/>
          <w:rtl/>
        </w:rPr>
        <w:t>שיש</w:t>
      </w:r>
      <w:r w:rsidR="00B472D1">
        <w:rPr>
          <w:rFonts w:hint="cs"/>
          <w:rtl/>
        </w:rPr>
        <w:t>ה חלקים</w:t>
      </w:r>
    </w:p>
    <w:p w:rsidR="002A0933" w:rsidRDefault="002A0933" w:rsidP="002A0933">
      <w:pPr>
        <w:rPr>
          <w:rtl/>
        </w:rPr>
      </w:pPr>
      <w:r w:rsidRPr="00AF3D5D">
        <w:rPr>
          <w:rFonts w:hint="cs"/>
          <w:b/>
          <w:bCs/>
          <w:u w:val="single"/>
          <w:rtl/>
        </w:rPr>
        <w:t>הקדמה</w:t>
      </w:r>
      <w:r>
        <w:rPr>
          <w:rFonts w:hint="cs"/>
          <w:rtl/>
        </w:rPr>
        <w:t>. דברי המספר לפני הסיפור. על ההקדמה נדון בהמשך הקורס.</w:t>
      </w:r>
    </w:p>
    <w:p w:rsidR="003D2F26" w:rsidRDefault="00B472D1" w:rsidP="003D2F26">
      <w:pPr>
        <w:rPr>
          <w:rtl/>
        </w:rPr>
      </w:pPr>
      <w:r w:rsidRPr="00AF3D5D">
        <w:rPr>
          <w:rFonts w:hint="cs"/>
          <w:b/>
          <w:bCs/>
          <w:u w:val="single"/>
          <w:rtl/>
        </w:rPr>
        <w:t>פתיחה</w:t>
      </w:r>
      <w:r>
        <w:rPr>
          <w:rFonts w:hint="cs"/>
          <w:rtl/>
        </w:rPr>
        <w:t>-</w:t>
      </w:r>
      <w:r w:rsidR="002A0933">
        <w:rPr>
          <w:rFonts w:hint="cs"/>
          <w:rtl/>
        </w:rPr>
        <w:t>לפתיחה חשיבויות רבות:</w:t>
      </w:r>
      <w:r w:rsidR="002A0933">
        <w:rPr>
          <w:rtl/>
        </w:rPr>
        <w:br/>
      </w:r>
      <w:r w:rsidR="002A0933">
        <w:rPr>
          <w:rFonts w:hint="cs"/>
          <w:rtl/>
        </w:rPr>
        <w:t xml:space="preserve">1. </w:t>
      </w:r>
      <w:r>
        <w:rPr>
          <w:rFonts w:hint="cs"/>
          <w:rtl/>
        </w:rPr>
        <w:t xml:space="preserve">הצגת הרקע של </w:t>
      </w:r>
      <w:r w:rsidR="002A0933">
        <w:rPr>
          <w:rFonts w:hint="cs"/>
          <w:rtl/>
        </w:rPr>
        <w:t>הסיפור מי הדמויות, מהו המקום</w:t>
      </w:r>
      <w:r w:rsidR="003D2F26">
        <w:rPr>
          <w:rFonts w:hint="cs"/>
          <w:rtl/>
        </w:rPr>
        <w:t>,זמן</w:t>
      </w:r>
      <w:r w:rsidR="002A0933">
        <w:rPr>
          <w:rFonts w:hint="cs"/>
          <w:rtl/>
        </w:rPr>
        <w:t>.</w:t>
      </w:r>
      <w:r w:rsidR="002A0933">
        <w:rPr>
          <w:rtl/>
        </w:rPr>
        <w:br/>
      </w:r>
      <w:r w:rsidR="002A0933">
        <w:rPr>
          <w:rFonts w:hint="cs"/>
          <w:rtl/>
        </w:rPr>
        <w:t xml:space="preserve">2. </w:t>
      </w:r>
      <w:r w:rsidR="003D2F26">
        <w:rPr>
          <w:rFonts w:hint="cs"/>
          <w:rtl/>
        </w:rPr>
        <w:t>אפיון הדמויות. האם הגיבור הוא רשע,מסכן, טוב לב ,טיפש וכד'</w:t>
      </w:r>
      <w:r w:rsidR="003D2F26">
        <w:rPr>
          <w:rtl/>
        </w:rPr>
        <w:br/>
      </w:r>
      <w:r w:rsidR="003D2F26">
        <w:rPr>
          <w:rFonts w:hint="cs"/>
          <w:rtl/>
        </w:rPr>
        <w:t>3. אפיון הסיפור (האירוע ההיגודי). מהוא האופי של האירוע מצחיק , עצוב ,מפחיד וכד'. איזו שעת סיפור זו (תיאטרון בובות, שילוב כלי נגינה, וכד').</w:t>
      </w:r>
    </w:p>
    <w:p w:rsidR="003D2F26" w:rsidRDefault="003D2F26" w:rsidP="00AF3D5D">
      <w:pPr>
        <w:rPr>
          <w:rtl/>
        </w:rPr>
      </w:pPr>
      <w:r>
        <w:rPr>
          <w:rFonts w:hint="cs"/>
          <w:rtl/>
        </w:rPr>
        <w:t>אל לנו להגדיר לילדים את הפתיחה באופן ישיר, כלומר לא להסביר להם איזה סוג סיפור זה ומה עומד להתרחש. את כל הנקודות שציינתי</w:t>
      </w:r>
      <w:r w:rsidR="00AF3D5D">
        <w:rPr>
          <w:rFonts w:hint="cs"/>
          <w:rtl/>
        </w:rPr>
        <w:t xml:space="preserve"> יש לתת לילד לחוות. </w:t>
      </w:r>
      <w:r w:rsidR="00AF3D5D" w:rsidRPr="00AF3D5D">
        <w:rPr>
          <w:rFonts w:hint="cs"/>
          <w:b/>
          <w:bCs/>
          <w:rtl/>
        </w:rPr>
        <w:t>תפ</w:t>
      </w:r>
      <w:r w:rsidR="00854A87">
        <w:rPr>
          <w:rFonts w:hint="cs"/>
          <w:b/>
          <w:bCs/>
          <w:rtl/>
        </w:rPr>
        <w:t xml:space="preserve">קידנו כמספרי סיפורים הוא להיות </w:t>
      </w:r>
      <w:r w:rsidR="00AF3D5D" w:rsidRPr="00AF3D5D">
        <w:rPr>
          <w:rFonts w:hint="cs"/>
          <w:b/>
          <w:bCs/>
          <w:rtl/>
        </w:rPr>
        <w:t xml:space="preserve">מדריכי טיולים בתוך עולם </w:t>
      </w:r>
      <w:proofErr w:type="spellStart"/>
      <w:r w:rsidR="00AF3D5D" w:rsidRPr="00AF3D5D">
        <w:rPr>
          <w:rFonts w:hint="cs"/>
          <w:b/>
          <w:bCs/>
          <w:rtl/>
        </w:rPr>
        <w:t>דימיוני</w:t>
      </w:r>
      <w:proofErr w:type="spellEnd"/>
      <w:r w:rsidR="00AF3D5D" w:rsidRPr="00AF3D5D">
        <w:rPr>
          <w:rFonts w:hint="cs"/>
          <w:b/>
          <w:bCs/>
          <w:rtl/>
        </w:rPr>
        <w:t xml:space="preserve"> שאנו בונים.</w:t>
      </w:r>
      <w:r w:rsidR="00AF3D5D">
        <w:rPr>
          <w:rFonts w:hint="cs"/>
          <w:rtl/>
        </w:rPr>
        <w:t xml:space="preserve"> כל יציאה מעולם הסיפור תדרוש לאחר מכן מאמץ רב להחזירו.  </w:t>
      </w:r>
    </w:p>
    <w:p w:rsidR="00B472D1" w:rsidRDefault="00B472D1" w:rsidP="00854A87">
      <w:pPr>
        <w:rPr>
          <w:rtl/>
        </w:rPr>
      </w:pPr>
      <w:r w:rsidRPr="00AF3D5D">
        <w:rPr>
          <w:rFonts w:hint="cs"/>
          <w:b/>
          <w:bCs/>
          <w:u w:val="single"/>
          <w:rtl/>
        </w:rPr>
        <w:t xml:space="preserve">בעיה/ </w:t>
      </w:r>
      <w:r w:rsidR="000B1076" w:rsidRPr="00AF3D5D">
        <w:rPr>
          <w:rFonts w:hint="cs"/>
          <w:b/>
          <w:bCs/>
          <w:u w:val="single"/>
          <w:rtl/>
        </w:rPr>
        <w:t>קונפליקט</w:t>
      </w:r>
      <w:r>
        <w:rPr>
          <w:rFonts w:hint="cs"/>
          <w:rtl/>
        </w:rPr>
        <w:t>- הגורם ש</w:t>
      </w:r>
      <w:r w:rsidR="00854A87">
        <w:rPr>
          <w:rFonts w:hint="cs"/>
          <w:rtl/>
        </w:rPr>
        <w:t>מפר</w:t>
      </w:r>
      <w:r>
        <w:rPr>
          <w:rFonts w:hint="cs"/>
          <w:rtl/>
        </w:rPr>
        <w:t xml:space="preserve"> את הפתיחה</w:t>
      </w:r>
      <w:r w:rsidR="00854A87">
        <w:rPr>
          <w:rFonts w:hint="cs"/>
          <w:rtl/>
        </w:rPr>
        <w:t>. זהו הגורם שבעקבותיו הגיבור יוצא למסע.</w:t>
      </w:r>
    </w:p>
    <w:p w:rsidR="00B472D1" w:rsidRDefault="00B472D1" w:rsidP="00045AE8">
      <w:pPr>
        <w:rPr>
          <w:rtl/>
        </w:rPr>
      </w:pPr>
      <w:r w:rsidRPr="00854A87">
        <w:rPr>
          <w:rFonts w:hint="cs"/>
          <w:b/>
          <w:bCs/>
          <w:u w:val="single"/>
          <w:rtl/>
        </w:rPr>
        <w:t>מסע</w:t>
      </w:r>
      <w:r w:rsidRPr="00854A87">
        <w:rPr>
          <w:rFonts w:hint="cs"/>
          <w:rtl/>
        </w:rPr>
        <w:t>-העלילה המרכזית</w:t>
      </w:r>
      <w:r>
        <w:rPr>
          <w:rFonts w:hint="cs"/>
          <w:rtl/>
        </w:rPr>
        <w:t>, בדרך כלל הגיבור או הקבוצה יוצאים למסע בכדי לפתור את הבעיה או שיוצאים למסע לגילוי העצמי.</w:t>
      </w:r>
    </w:p>
    <w:p w:rsidR="00B472D1" w:rsidRDefault="00D11BF0" w:rsidP="00045AE8">
      <w:pPr>
        <w:rPr>
          <w:rtl/>
        </w:rPr>
      </w:pPr>
      <w:r w:rsidRPr="00854A87">
        <w:rPr>
          <w:rFonts w:hint="cs"/>
          <w:b/>
          <w:bCs/>
          <w:u w:val="single"/>
          <w:rtl/>
        </w:rPr>
        <w:t>פתרון/ תובנה</w:t>
      </w:r>
      <w:r>
        <w:rPr>
          <w:rFonts w:hint="cs"/>
          <w:rtl/>
        </w:rPr>
        <w:t>-הגיבור או הקבוצה פותרים את הבעיה או מגלים תובנה</w:t>
      </w:r>
      <w:r w:rsidR="00854A8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D11BF0" w:rsidRDefault="00D11BF0" w:rsidP="00854A87">
      <w:pPr>
        <w:rPr>
          <w:rtl/>
        </w:rPr>
      </w:pPr>
      <w:r w:rsidRPr="00854A87">
        <w:rPr>
          <w:rFonts w:hint="cs"/>
          <w:b/>
          <w:bCs/>
          <w:u w:val="single"/>
          <w:rtl/>
        </w:rPr>
        <w:t>סוף</w:t>
      </w:r>
      <w:r>
        <w:rPr>
          <w:rFonts w:hint="cs"/>
          <w:rtl/>
        </w:rPr>
        <w:t xml:space="preserve">- </w:t>
      </w:r>
      <w:r w:rsidR="00854A87">
        <w:rPr>
          <w:rFonts w:hint="cs"/>
          <w:rtl/>
        </w:rPr>
        <w:t xml:space="preserve">הגיבור חווה שינוי. </w:t>
      </w:r>
      <w:r>
        <w:rPr>
          <w:rFonts w:hint="cs"/>
          <w:rtl/>
        </w:rPr>
        <w:t>בדרך כלל הגיבור חוזר ל</w:t>
      </w:r>
      <w:r w:rsidR="00854A87">
        <w:rPr>
          <w:rFonts w:hint="cs"/>
          <w:rtl/>
        </w:rPr>
        <w:t xml:space="preserve">רקע הראשוני, </w:t>
      </w:r>
      <w:r>
        <w:rPr>
          <w:rFonts w:hint="cs"/>
          <w:rtl/>
        </w:rPr>
        <w:t>כשהוא חזק/חכם או בעל ערך יותר גבוהה</w:t>
      </w:r>
      <w:r w:rsidR="00854A87">
        <w:rPr>
          <w:rFonts w:hint="cs"/>
          <w:rtl/>
        </w:rPr>
        <w:t>.</w:t>
      </w:r>
    </w:p>
    <w:p w:rsidR="007E73B4" w:rsidRDefault="007E73B4" w:rsidP="00854A87">
      <w:pPr>
        <w:rPr>
          <w:rtl/>
        </w:rPr>
      </w:pPr>
    </w:p>
    <w:p w:rsidR="007E73B4" w:rsidRDefault="007E73B4" w:rsidP="00854A87">
      <w:pPr>
        <w:rPr>
          <w:rtl/>
        </w:rPr>
      </w:pPr>
    </w:p>
    <w:p w:rsidR="00D11BF0" w:rsidRDefault="00D11BF0" w:rsidP="00854A87">
      <w:pPr>
        <w:rPr>
          <w:rtl/>
        </w:rPr>
      </w:pPr>
      <w:r>
        <w:rPr>
          <w:rFonts w:hint="cs"/>
          <w:rtl/>
        </w:rPr>
        <w:t>לא כל הסיפורים בנויים מחמשת השלבים</w:t>
      </w:r>
      <w:r w:rsidR="00854A87">
        <w:rPr>
          <w:rFonts w:hint="cs"/>
          <w:rtl/>
        </w:rPr>
        <w:t>. ישנם סיפורים שהפתיחה והקונפליקט חד הם. ישם כאלו שהפתרון מגיע בסוף הסיפור.</w:t>
      </w:r>
      <w:r>
        <w:rPr>
          <w:rFonts w:hint="cs"/>
          <w:rtl/>
        </w:rPr>
        <w:t xml:space="preserve"> אך </w:t>
      </w:r>
      <w:r w:rsidR="00854A87">
        <w:rPr>
          <w:rFonts w:hint="cs"/>
          <w:rtl/>
        </w:rPr>
        <w:t>החלוקה לשלבים עוזרת</w:t>
      </w:r>
      <w:r>
        <w:rPr>
          <w:rFonts w:hint="cs"/>
          <w:rtl/>
        </w:rPr>
        <w:t xml:space="preserve"> מאד לבנות את הסיפור.</w:t>
      </w:r>
    </w:p>
    <w:p w:rsidR="00854A87" w:rsidRDefault="00854A87" w:rsidP="00045AE8">
      <w:pPr>
        <w:rPr>
          <w:i/>
          <w:iCs/>
          <w:rtl/>
        </w:rPr>
      </w:pPr>
    </w:p>
    <w:p w:rsidR="00D91009" w:rsidRDefault="00D91009" w:rsidP="00D91009">
      <w:pPr>
        <w:rPr>
          <w:b/>
          <w:bCs/>
          <w:i/>
          <w:iCs/>
          <w:rtl/>
        </w:rPr>
      </w:pPr>
      <w:r w:rsidRPr="00D91009">
        <w:rPr>
          <w:rFonts w:hint="cs"/>
          <w:b/>
          <w:bCs/>
          <w:i/>
          <w:iCs/>
          <w:rtl/>
        </w:rPr>
        <w:t>דבר שני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עלינו לחלק את הסיפור לתרחישים תוך הבנה כי </w:t>
      </w:r>
      <w:r w:rsidRPr="00D91009">
        <w:rPr>
          <w:rFonts w:hint="cs"/>
          <w:b/>
          <w:bCs/>
          <w:i/>
          <w:iCs/>
          <w:rtl/>
        </w:rPr>
        <w:t>בבניית הסיפור הקהל יתקשה לעקוב אחר סיפור שיש בו יותר משבעה פריטים עלילתיים. קל וחומר ילדים קטנים שיש להמעיט את הפריטים משבעה</w:t>
      </w:r>
      <w:r>
        <w:rPr>
          <w:rFonts w:hint="cs"/>
          <w:b/>
          <w:bCs/>
          <w:i/>
          <w:iCs/>
          <w:rtl/>
        </w:rPr>
        <w:t>.</w:t>
      </w:r>
    </w:p>
    <w:p w:rsidR="00D91009" w:rsidRPr="00DE0F1D" w:rsidRDefault="00D91009" w:rsidP="00DE0F1D">
      <w:pPr>
        <w:rPr>
          <w:rtl/>
        </w:rPr>
      </w:pPr>
      <w:r w:rsidRPr="00DE0F1D">
        <w:rPr>
          <w:rFonts w:hint="cs"/>
          <w:rtl/>
        </w:rPr>
        <w:t xml:space="preserve">אדגים את הפריטים העלילתיים בעזרת </w:t>
      </w:r>
      <w:r w:rsidR="00DE0F1D" w:rsidRPr="00DE0F1D">
        <w:rPr>
          <w:rFonts w:hint="cs"/>
          <w:rtl/>
        </w:rPr>
        <w:t xml:space="preserve">הסיפור שסיפרתי בכיתה </w:t>
      </w:r>
      <w:r w:rsidR="00DE0F1D" w:rsidRPr="00DE0F1D">
        <w:rPr>
          <w:rtl/>
        </w:rPr>
        <w:t>–</w:t>
      </w:r>
      <w:r w:rsidR="00DE0F1D" w:rsidRPr="00DE0F1D">
        <w:rPr>
          <w:rFonts w:hint="cs"/>
          <w:rtl/>
        </w:rPr>
        <w:t xml:space="preserve"> האריה שרצה חיבוק</w:t>
      </w:r>
      <w:r w:rsidR="00C50B7F">
        <w:rPr>
          <w:rFonts w:hint="cs"/>
          <w:rtl/>
        </w:rPr>
        <w:t xml:space="preserve"> שמיועד לגילאי 3-6.</w:t>
      </w:r>
    </w:p>
    <w:p w:rsidR="00D91009" w:rsidRDefault="00DE0F1D" w:rsidP="00C50B7F">
      <w:pPr>
        <w:rPr>
          <w:rtl/>
        </w:rPr>
      </w:pPr>
      <w:r w:rsidRPr="00DE0F1D">
        <w:rPr>
          <w:rFonts w:hint="cs"/>
          <w:rtl/>
        </w:rPr>
        <w:t xml:space="preserve">פריט </w:t>
      </w:r>
      <w:r w:rsidR="00C50B7F">
        <w:rPr>
          <w:rFonts w:hint="cs"/>
          <w:rtl/>
        </w:rPr>
        <w:t xml:space="preserve">עלילתי </w:t>
      </w:r>
      <w:r w:rsidRPr="00DE0F1D">
        <w:rPr>
          <w:rFonts w:hint="cs"/>
          <w:rtl/>
        </w:rPr>
        <w:t xml:space="preserve">ראשון </w:t>
      </w:r>
      <w:r w:rsidRPr="00DE0F1D">
        <w:rPr>
          <w:rtl/>
        </w:rPr>
        <w:t>–</w:t>
      </w:r>
      <w:r w:rsidRPr="00DE0F1D">
        <w:rPr>
          <w:rFonts w:hint="cs"/>
          <w:rtl/>
        </w:rPr>
        <w:t xml:space="preserve"> החיות חיו יחדיו ביער ועשו </w:t>
      </w:r>
      <w:proofErr w:type="spellStart"/>
      <w:r w:rsidRPr="00DE0F1D">
        <w:rPr>
          <w:rFonts w:hint="cs"/>
          <w:rtl/>
        </w:rPr>
        <w:t>הכל</w:t>
      </w:r>
      <w:proofErr w:type="spellEnd"/>
      <w:r w:rsidRPr="00DE0F1D">
        <w:rPr>
          <w:rFonts w:hint="cs"/>
          <w:rtl/>
        </w:rPr>
        <w:t xml:space="preserve"> ביחד</w:t>
      </w:r>
      <w:r w:rsidRPr="00DE0F1D">
        <w:rPr>
          <w:rtl/>
        </w:rPr>
        <w:br/>
      </w:r>
      <w:r w:rsidRPr="00DE0F1D">
        <w:rPr>
          <w:rFonts w:hint="cs"/>
          <w:rtl/>
        </w:rPr>
        <w:t xml:space="preserve">פריט </w:t>
      </w:r>
      <w:r w:rsidR="00C50B7F">
        <w:rPr>
          <w:rFonts w:hint="cs"/>
          <w:rtl/>
        </w:rPr>
        <w:t xml:space="preserve">עלילתי </w:t>
      </w:r>
      <w:r w:rsidRPr="00DE0F1D">
        <w:rPr>
          <w:rFonts w:hint="cs"/>
          <w:rtl/>
        </w:rPr>
        <w:t>שני- על החיות שלט מלך אכזר שהפחיד את החיות</w:t>
      </w:r>
      <w:r w:rsidRPr="00DE0F1D">
        <w:rPr>
          <w:rtl/>
        </w:rPr>
        <w:br/>
      </w:r>
      <w:r w:rsidRPr="00DE0F1D">
        <w:rPr>
          <w:rFonts w:hint="cs"/>
          <w:rtl/>
        </w:rPr>
        <w:t>פריט עלילתי שלישי-החיות החליטו לשים סוף להתנהגותו של האריה</w:t>
      </w:r>
      <w:r w:rsidR="00C50B7F">
        <w:rPr>
          <w:rFonts w:hint="cs"/>
          <w:rtl/>
        </w:rPr>
        <w:t xml:space="preserve"> </w:t>
      </w:r>
      <w:r w:rsidR="00C50B7F">
        <w:rPr>
          <w:rtl/>
        </w:rPr>
        <w:br/>
      </w:r>
      <w:r w:rsidR="00C50B7F">
        <w:rPr>
          <w:rFonts w:hint="cs"/>
          <w:rtl/>
        </w:rPr>
        <w:t>פריט עלילתי רביע-</w:t>
      </w:r>
      <w:proofErr w:type="spellStart"/>
      <w:r w:rsidR="00C50B7F">
        <w:rPr>
          <w:rFonts w:hint="cs"/>
          <w:rtl/>
        </w:rPr>
        <w:t>הדב</w:t>
      </w:r>
      <w:proofErr w:type="spellEnd"/>
      <w:r w:rsidR="00C50B7F">
        <w:rPr>
          <w:rFonts w:hint="cs"/>
          <w:rtl/>
        </w:rPr>
        <w:t xml:space="preserve"> והפיל הלכו לדבר עם האריה אך זה הבריח אותם בשאגה.</w:t>
      </w:r>
      <w:r w:rsidRPr="00DE0F1D">
        <w:rPr>
          <w:rtl/>
        </w:rPr>
        <w:br/>
      </w:r>
      <w:r w:rsidRPr="00DE0F1D">
        <w:rPr>
          <w:rFonts w:hint="cs"/>
          <w:rtl/>
        </w:rPr>
        <w:t>פריט עלילתי</w:t>
      </w:r>
      <w:r w:rsidR="00C50B7F">
        <w:rPr>
          <w:rFonts w:hint="cs"/>
          <w:rtl/>
        </w:rPr>
        <w:t xml:space="preserve"> חמישי.</w:t>
      </w:r>
      <w:r w:rsidRPr="00DE0F1D">
        <w:rPr>
          <w:rFonts w:hint="cs"/>
          <w:rtl/>
        </w:rPr>
        <w:t>-האוגר חיבק את האריה ובכך הפך אותו למלך אוהב שחי עם החיות בשלווה</w:t>
      </w:r>
      <w:r w:rsidRPr="00DE0F1D">
        <w:rPr>
          <w:rtl/>
        </w:rPr>
        <w:br/>
      </w:r>
    </w:p>
    <w:p w:rsidR="00DE0F1D" w:rsidRDefault="00DE0F1D" w:rsidP="00DE0F1D">
      <w:pPr>
        <w:rPr>
          <w:rtl/>
        </w:rPr>
      </w:pPr>
      <w:r>
        <w:rPr>
          <w:rFonts w:hint="cs"/>
          <w:rtl/>
        </w:rPr>
        <w:t>תארו לעצמכם כי בסיפור היה גם תנין חמדן  שמעוניין שהאריה ימשיך להפחיד, וחסידה טובת לב שנותנת לאוגר שיקוי אומץ . אלו תוספות מיותרות אשר היו מבלבלות את הסיפור, המספר והקהל. ולכן ככל שהגיל יותר קטן יש לדגול בצמצום הפריטים העלילתיים. את הפריטים העלילתיים נוכל</w:t>
      </w:r>
      <w:r w:rsidR="00C50B7F">
        <w:rPr>
          <w:rFonts w:hint="cs"/>
          <w:rtl/>
        </w:rPr>
        <w:t xml:space="preserve"> לעבות בתרחישים השונים.</w:t>
      </w:r>
    </w:p>
    <w:p w:rsidR="00C50B7F" w:rsidRDefault="006831FD" w:rsidP="00DE0F1D">
      <w:pPr>
        <w:rPr>
          <w:rtl/>
        </w:rPr>
      </w:pPr>
      <w:r>
        <w:rPr>
          <w:rFonts w:hint="cs"/>
          <w:rtl/>
        </w:rPr>
        <w:t>ועכשיו בואו נבנה את הסיפור כאירוע חוויתי.</w:t>
      </w:r>
    </w:p>
    <w:p w:rsidR="008809FF" w:rsidRDefault="006831FD" w:rsidP="008809FF">
      <w:pPr>
        <w:rPr>
          <w:rtl/>
        </w:rPr>
      </w:pPr>
      <w:r w:rsidRPr="008809FF">
        <w:rPr>
          <w:rFonts w:hint="cs"/>
          <w:u w:val="single"/>
          <w:rtl/>
        </w:rPr>
        <w:t>פתיחה:</w:t>
      </w:r>
      <w:r w:rsidR="008809FF">
        <w:rPr>
          <w:rtl/>
        </w:rPr>
        <w:br/>
      </w:r>
      <w:r w:rsidR="008809FF" w:rsidRPr="008809FF">
        <w:rPr>
          <w:rFonts w:hint="cs"/>
          <w:b/>
          <w:bCs/>
          <w:rtl/>
        </w:rPr>
        <w:t xml:space="preserve">שיר </w:t>
      </w:r>
      <w:r w:rsidR="008809FF">
        <w:rPr>
          <w:rFonts w:hint="cs"/>
          <w:rtl/>
        </w:rPr>
        <w:t>שמציג את היער</w:t>
      </w:r>
      <w:r w:rsidR="008809FF">
        <w:rPr>
          <w:rtl/>
        </w:rPr>
        <w:br/>
      </w:r>
      <w:r w:rsidR="008809FF" w:rsidRPr="008809FF">
        <w:rPr>
          <w:rFonts w:hint="cs"/>
          <w:b/>
          <w:bCs/>
          <w:rtl/>
        </w:rPr>
        <w:t>שיתוף הילדים</w:t>
      </w:r>
      <w:r w:rsidR="008809FF">
        <w:rPr>
          <w:rFonts w:hint="cs"/>
          <w:rtl/>
        </w:rPr>
        <w:t xml:space="preserve"> </w:t>
      </w:r>
      <w:r w:rsidR="008809FF" w:rsidRPr="008809FF">
        <w:rPr>
          <w:rFonts w:hint="cs"/>
          <w:b/>
          <w:bCs/>
          <w:rtl/>
        </w:rPr>
        <w:t>בפעילות תנועה</w:t>
      </w:r>
      <w:r w:rsidR="008809FF">
        <w:rPr>
          <w:rFonts w:hint="cs"/>
          <w:rtl/>
        </w:rPr>
        <w:t xml:space="preserve"> בתור חיות האוכלות הקופצות ביחד, אוכלות ביחד, שותות ביחד וישנות ביחד (לא מחפש את הילדים הדבר יגזול זמן ועלול לאבד את הקשב שלהם בסיפור).</w:t>
      </w:r>
    </w:p>
    <w:p w:rsidR="008809FF" w:rsidRDefault="008809FF" w:rsidP="008809FF">
      <w:pPr>
        <w:rPr>
          <w:rtl/>
        </w:rPr>
      </w:pPr>
      <w:r w:rsidRPr="008809FF">
        <w:rPr>
          <w:rFonts w:hint="cs"/>
          <w:u w:val="single"/>
          <w:rtl/>
        </w:rPr>
        <w:t>קונפליקט</w:t>
      </w:r>
      <w:r>
        <w:rPr>
          <w:u w:val="single"/>
          <w:rtl/>
        </w:rPr>
        <w:br/>
      </w:r>
      <w:r w:rsidRPr="008809FF">
        <w:rPr>
          <w:rFonts w:hint="cs"/>
          <w:rtl/>
        </w:rPr>
        <w:t>חובש כתר של אריה ו</w:t>
      </w:r>
      <w:r w:rsidRPr="008809FF">
        <w:rPr>
          <w:rFonts w:hint="cs"/>
          <w:b/>
          <w:bCs/>
          <w:rtl/>
        </w:rPr>
        <w:t>מציג</w:t>
      </w:r>
      <w:r w:rsidRPr="008809FF">
        <w:rPr>
          <w:rFonts w:hint="cs"/>
          <w:rtl/>
        </w:rPr>
        <w:t xml:space="preserve"> את האריה בצורה קומית (האריה עלול להפחיד את הילדים)</w:t>
      </w:r>
      <w:r>
        <w:rPr>
          <w:rFonts w:hint="cs"/>
          <w:rtl/>
        </w:rPr>
        <w:t>.</w:t>
      </w:r>
      <w:r>
        <w:rPr>
          <w:rtl/>
        </w:rPr>
        <w:br/>
      </w:r>
      <w:r w:rsidRPr="008809FF">
        <w:rPr>
          <w:rFonts w:hint="cs"/>
          <w:b/>
          <w:bCs/>
          <w:rtl/>
        </w:rPr>
        <w:t>פעילות תנועה</w:t>
      </w:r>
      <w:r>
        <w:rPr>
          <w:rFonts w:hint="cs"/>
          <w:rtl/>
        </w:rPr>
        <w:t xml:space="preserve">- הילדים הולכים בשקט ובכל פעם שהם שומעים שאגה הם בורחים. </w:t>
      </w:r>
      <w:r>
        <w:rPr>
          <w:rtl/>
        </w:rPr>
        <w:br/>
      </w:r>
      <w:r>
        <w:rPr>
          <w:rFonts w:hint="cs"/>
          <w:rtl/>
        </w:rPr>
        <w:t xml:space="preserve">חשוב לציין כי אין להציג את הפעילות כחלק נפרד מהסיפור אלא להתייחס </w:t>
      </w:r>
      <w:proofErr w:type="spellStart"/>
      <w:r>
        <w:rPr>
          <w:rFonts w:hint="cs"/>
          <w:rtl/>
        </w:rPr>
        <w:t>לילךדים</w:t>
      </w:r>
      <w:proofErr w:type="spellEnd"/>
      <w:r>
        <w:rPr>
          <w:rFonts w:hint="cs"/>
          <w:rtl/>
        </w:rPr>
        <w:t xml:space="preserve"> כדמויות </w:t>
      </w:r>
      <w:r>
        <w:rPr>
          <w:rtl/>
        </w:rPr>
        <w:t>–</w:t>
      </w:r>
      <w:r>
        <w:rPr>
          <w:rFonts w:hint="cs"/>
          <w:rtl/>
        </w:rPr>
        <w:t>" בכל פעם ששמעו את האריה הן ברחו....חיות, אתן יכולות ללכת בשקט, אך אם תשמעו את האריה תברחו"</w:t>
      </w:r>
    </w:p>
    <w:p w:rsidR="005C306B" w:rsidRDefault="008809FF" w:rsidP="005C306B">
      <w:pPr>
        <w:rPr>
          <w:rtl/>
        </w:rPr>
      </w:pPr>
      <w:r w:rsidRPr="008809FF">
        <w:rPr>
          <w:rFonts w:hint="cs"/>
          <w:u w:val="single"/>
          <w:rtl/>
        </w:rPr>
        <w:t>מסע</w:t>
      </w:r>
      <w:r>
        <w:rPr>
          <w:u w:val="single"/>
          <w:rtl/>
        </w:rPr>
        <w:br/>
      </w:r>
      <w:r w:rsidRPr="00DE0F1D">
        <w:rPr>
          <w:rFonts w:hint="cs"/>
          <w:rtl/>
        </w:rPr>
        <w:t>החיות החליטו לשים סוף להתנהגותו של האריה</w:t>
      </w:r>
      <w:r>
        <w:rPr>
          <w:rFonts w:hint="cs"/>
          <w:u w:val="single"/>
          <w:rtl/>
        </w:rPr>
        <w:t xml:space="preserve"> </w:t>
      </w:r>
      <w:r w:rsidRPr="008809FF">
        <w:rPr>
          <w:rFonts w:hint="cs"/>
          <w:rtl/>
        </w:rPr>
        <w:t xml:space="preserve">דרך </w:t>
      </w:r>
      <w:r w:rsidRPr="008809FF">
        <w:rPr>
          <w:rFonts w:hint="cs"/>
          <w:b/>
          <w:bCs/>
          <w:rtl/>
        </w:rPr>
        <w:t>שיר</w:t>
      </w:r>
      <w:r w:rsidRPr="008809FF">
        <w:rPr>
          <w:rFonts w:hint="cs"/>
          <w:rtl/>
        </w:rPr>
        <w:t xml:space="preserve"> עם הילדים</w:t>
      </w:r>
      <w:r w:rsidR="00837F58">
        <w:rPr>
          <w:rFonts w:hint="cs"/>
          <w:rtl/>
        </w:rPr>
        <w:t>, משפטים קצביים שהילדים חוזרים אחריהם.</w:t>
      </w:r>
      <w:r w:rsidR="00837F58">
        <w:rPr>
          <w:rtl/>
        </w:rPr>
        <w:br/>
      </w:r>
      <w:r w:rsidR="00837F58" w:rsidRPr="00837F58">
        <w:rPr>
          <w:rFonts w:hint="cs"/>
          <w:b/>
          <w:bCs/>
          <w:rtl/>
        </w:rPr>
        <w:t>משתף ילד</w:t>
      </w:r>
      <w:r w:rsidR="00837F58">
        <w:rPr>
          <w:rFonts w:hint="cs"/>
          <w:rtl/>
        </w:rPr>
        <w:t xml:space="preserve"> בתפקיד דוב שהולך</w:t>
      </w:r>
      <w:r w:rsidR="005C306B">
        <w:rPr>
          <w:rFonts w:hint="cs"/>
          <w:rtl/>
        </w:rPr>
        <w:t xml:space="preserve"> בצעדים גדולים</w:t>
      </w:r>
      <w:r w:rsidR="00837F58">
        <w:rPr>
          <w:rFonts w:hint="cs"/>
          <w:rtl/>
        </w:rPr>
        <w:t xml:space="preserve"> לפי </w:t>
      </w:r>
      <w:r w:rsidR="00837F58" w:rsidRPr="005C306B">
        <w:rPr>
          <w:rFonts w:hint="cs"/>
          <w:b/>
          <w:bCs/>
          <w:rtl/>
        </w:rPr>
        <w:t>קצב</w:t>
      </w:r>
      <w:r w:rsidR="00837F58">
        <w:rPr>
          <w:rFonts w:hint="cs"/>
          <w:rtl/>
        </w:rPr>
        <w:t xml:space="preserve"> מחיאות הכפיים של הילדים </w:t>
      </w:r>
      <w:r w:rsidR="005C306B">
        <w:rPr>
          <w:rFonts w:hint="cs"/>
          <w:rtl/>
        </w:rPr>
        <w:t>והתוף. הילדים והאריה שואגים עליו והוא בורח.</w:t>
      </w:r>
      <w:r w:rsidR="005C306B">
        <w:rPr>
          <w:rtl/>
        </w:rPr>
        <w:br/>
      </w:r>
      <w:r w:rsidR="005C306B" w:rsidRPr="00837F58">
        <w:rPr>
          <w:rFonts w:hint="cs"/>
          <w:b/>
          <w:bCs/>
          <w:rtl/>
        </w:rPr>
        <w:t>משתף ילד</w:t>
      </w:r>
      <w:r w:rsidR="005C306B">
        <w:rPr>
          <w:rFonts w:hint="cs"/>
          <w:rtl/>
        </w:rPr>
        <w:t xml:space="preserve"> בתפקיד פיל שהולך בצעדים גדולים לפי </w:t>
      </w:r>
      <w:r w:rsidR="005C306B" w:rsidRPr="005C306B">
        <w:rPr>
          <w:rFonts w:hint="cs"/>
          <w:b/>
          <w:bCs/>
          <w:rtl/>
        </w:rPr>
        <w:t>קצב</w:t>
      </w:r>
      <w:r w:rsidR="005C306B">
        <w:rPr>
          <w:rFonts w:hint="cs"/>
          <w:rtl/>
        </w:rPr>
        <w:t xml:space="preserve"> מחיאות הכפיים של הילדים והתוף. הילדים והאריה שואגים עליו והוא בורח.</w:t>
      </w:r>
      <w:r w:rsidR="005C306B">
        <w:rPr>
          <w:rtl/>
        </w:rPr>
        <w:br/>
      </w:r>
      <w:r w:rsidR="005C306B" w:rsidRPr="005C306B">
        <w:rPr>
          <w:rFonts w:hint="cs"/>
          <w:b/>
          <w:bCs/>
          <w:rtl/>
        </w:rPr>
        <w:t>משתף ילד</w:t>
      </w:r>
      <w:r w:rsidR="005C306B">
        <w:rPr>
          <w:rFonts w:hint="cs"/>
          <w:rtl/>
        </w:rPr>
        <w:t xml:space="preserve"> בתפקיד האוגר שהולך בשקט לצליל שקט ולמרות שהילדים והאריה שואגים עליו הוא מחבק את האריה (המספר)</w:t>
      </w:r>
    </w:p>
    <w:p w:rsidR="007E73B4" w:rsidRDefault="007E73B4" w:rsidP="005C306B">
      <w:pPr>
        <w:rPr>
          <w:u w:val="single"/>
          <w:rtl/>
        </w:rPr>
      </w:pPr>
    </w:p>
    <w:p w:rsidR="007E73B4" w:rsidRDefault="007E73B4" w:rsidP="005C306B">
      <w:pPr>
        <w:rPr>
          <w:u w:val="single"/>
          <w:rtl/>
        </w:rPr>
      </w:pPr>
    </w:p>
    <w:p w:rsidR="005C306B" w:rsidRDefault="005C306B" w:rsidP="005C306B">
      <w:pPr>
        <w:rPr>
          <w:rtl/>
        </w:rPr>
      </w:pPr>
      <w:bookmarkStart w:id="0" w:name="_GoBack"/>
      <w:bookmarkEnd w:id="0"/>
      <w:r w:rsidRPr="005C306B">
        <w:rPr>
          <w:rFonts w:hint="cs"/>
          <w:u w:val="single"/>
          <w:rtl/>
        </w:rPr>
        <w:t>פתרון</w:t>
      </w:r>
      <w:r>
        <w:rPr>
          <w:rtl/>
        </w:rPr>
        <w:br/>
      </w:r>
      <w:r>
        <w:rPr>
          <w:rFonts w:hint="cs"/>
          <w:rtl/>
        </w:rPr>
        <w:t>האריה מחזיר לו חיבוק אוהב בטענה שהוא היחד שהעז לתת לו את שכל כך רצה.</w:t>
      </w:r>
      <w:r>
        <w:rPr>
          <w:rtl/>
        </w:rPr>
        <w:br/>
      </w:r>
      <w:r>
        <w:rPr>
          <w:rFonts w:hint="cs"/>
          <w:rtl/>
        </w:rPr>
        <w:t xml:space="preserve">בעקבות החיבוק של האוגר הקטן הילדים </w:t>
      </w:r>
      <w:r w:rsidRPr="00F517AC">
        <w:rPr>
          <w:rFonts w:hint="cs"/>
          <w:b/>
          <w:bCs/>
          <w:rtl/>
        </w:rPr>
        <w:t xml:space="preserve">ניגשים </w:t>
      </w:r>
      <w:r>
        <w:rPr>
          <w:rFonts w:hint="cs"/>
          <w:rtl/>
        </w:rPr>
        <w:t>אחד, אחד בתוך חיות והמספר מחבק אותם בתור אריה.</w:t>
      </w:r>
    </w:p>
    <w:p w:rsidR="007E73B4" w:rsidRDefault="007E73B4" w:rsidP="005C306B">
      <w:pPr>
        <w:rPr>
          <w:u w:val="single"/>
          <w:rtl/>
        </w:rPr>
      </w:pPr>
    </w:p>
    <w:p w:rsidR="007E73B4" w:rsidRDefault="007E73B4" w:rsidP="005C306B">
      <w:pPr>
        <w:rPr>
          <w:u w:val="single"/>
          <w:rtl/>
        </w:rPr>
      </w:pPr>
    </w:p>
    <w:p w:rsidR="005C306B" w:rsidRDefault="005C306B" w:rsidP="005C306B">
      <w:pPr>
        <w:rPr>
          <w:rtl/>
        </w:rPr>
      </w:pPr>
      <w:r w:rsidRPr="005C306B">
        <w:rPr>
          <w:rFonts w:hint="cs"/>
          <w:u w:val="single"/>
          <w:rtl/>
        </w:rPr>
        <w:t>סוף</w:t>
      </w:r>
      <w:r>
        <w:rPr>
          <w:rtl/>
        </w:rPr>
        <w:br/>
      </w:r>
      <w:r>
        <w:rPr>
          <w:rFonts w:hint="cs"/>
          <w:rtl/>
        </w:rPr>
        <w:t xml:space="preserve">הילדים והאריה חוזרים </w:t>
      </w:r>
      <w:proofErr w:type="spellStart"/>
      <w:r>
        <w:rPr>
          <w:rFonts w:hint="cs"/>
          <w:rtl/>
        </w:rPr>
        <w:t>לסצינת</w:t>
      </w:r>
      <w:proofErr w:type="spellEnd"/>
      <w:r>
        <w:rPr>
          <w:rFonts w:hint="cs"/>
          <w:rtl/>
        </w:rPr>
        <w:t xml:space="preserve"> הפתיחה</w:t>
      </w:r>
      <w:r w:rsidR="00F517AC">
        <w:rPr>
          <w:rFonts w:hint="cs"/>
          <w:rtl/>
        </w:rPr>
        <w:t xml:space="preserve"> </w:t>
      </w:r>
      <w:r w:rsidR="00F517AC" w:rsidRPr="00745D49">
        <w:rPr>
          <w:rFonts w:hint="cs"/>
          <w:b/>
          <w:bCs/>
          <w:rtl/>
        </w:rPr>
        <w:t>בפעילות תנועה</w:t>
      </w:r>
      <w:r w:rsidR="00F517AC">
        <w:rPr>
          <w:rFonts w:hint="cs"/>
          <w:rtl/>
        </w:rPr>
        <w:t xml:space="preserve"> </w:t>
      </w:r>
      <w:r>
        <w:rPr>
          <w:rFonts w:hint="cs"/>
          <w:rtl/>
        </w:rPr>
        <w:t xml:space="preserve"> אך הפעם האריה הוא חלק מהחיות, הוא שמח וטוב לב והוא משתתף איתם בפעילויות התנועה (קופץ ,אוכל שותה).</w:t>
      </w:r>
      <w:r w:rsidR="00745D49">
        <w:rPr>
          <w:rtl/>
        </w:rPr>
        <w:br/>
      </w:r>
      <w:r w:rsidR="00745D49">
        <w:rPr>
          <w:rFonts w:hint="cs"/>
          <w:rtl/>
        </w:rPr>
        <w:t xml:space="preserve">הסיפור מסתיים </w:t>
      </w:r>
      <w:r w:rsidR="00745D49" w:rsidRPr="00745D49">
        <w:rPr>
          <w:rFonts w:hint="cs"/>
          <w:b/>
          <w:bCs/>
          <w:rtl/>
        </w:rPr>
        <w:t>בשיר</w:t>
      </w:r>
      <w:r w:rsidR="00745D49">
        <w:rPr>
          <w:rFonts w:hint="cs"/>
          <w:rtl/>
        </w:rPr>
        <w:t xml:space="preserve"> לילה טוב שהמספר של לכל חייה. </w:t>
      </w:r>
      <w:r w:rsidR="00745D49">
        <w:rPr>
          <w:rtl/>
        </w:rPr>
        <w:t>–</w:t>
      </w:r>
      <w:r w:rsidR="00745D49">
        <w:rPr>
          <w:rFonts w:hint="cs"/>
          <w:rtl/>
        </w:rPr>
        <w:t>"ולפעמים האריה יישן עם כל החיות.</w:t>
      </w:r>
      <w:r w:rsidR="00745D49">
        <w:rPr>
          <w:rtl/>
        </w:rPr>
        <w:br/>
      </w:r>
      <w:r w:rsidR="00745D49">
        <w:rPr>
          <w:rFonts w:hint="cs"/>
          <w:rtl/>
        </w:rPr>
        <w:t>(בשיר) לילה טוב, לילה טוב גם לפיל וגם לדוב..."</w:t>
      </w:r>
    </w:p>
    <w:p w:rsidR="00745D49" w:rsidRDefault="00745D49" w:rsidP="005C306B">
      <w:pPr>
        <w:rPr>
          <w:rtl/>
        </w:rPr>
      </w:pPr>
      <w:r>
        <w:rPr>
          <w:rFonts w:hint="cs"/>
          <w:rtl/>
        </w:rPr>
        <w:t xml:space="preserve">חשוב מאד לציין </w:t>
      </w:r>
      <w:r w:rsidRPr="00745D49">
        <w:rPr>
          <w:rFonts w:hint="cs"/>
          <w:b/>
          <w:bCs/>
          <w:rtl/>
        </w:rPr>
        <w:t>כי לאורך הסיפור המספר ,מספר סיפור ולא יוצא מתוכו לשם הסבר או הכו</w:t>
      </w:r>
      <w:r w:rsidR="00AB39D7">
        <w:rPr>
          <w:rFonts w:hint="cs"/>
          <w:b/>
          <w:bCs/>
          <w:rtl/>
        </w:rPr>
        <w:t>ונת הילדים. הפעילויות השונות נע</w:t>
      </w:r>
      <w:r w:rsidRPr="00745D49">
        <w:rPr>
          <w:rFonts w:hint="cs"/>
          <w:b/>
          <w:bCs/>
          <w:rtl/>
        </w:rPr>
        <w:t>שות תוך כדי סיפור. ותוך המצאות באותו עולם דמיוני שהמספר ייצר</w:t>
      </w:r>
      <w:r>
        <w:rPr>
          <w:rFonts w:hint="cs"/>
          <w:rtl/>
        </w:rPr>
        <w:t>.</w:t>
      </w:r>
    </w:p>
    <w:p w:rsidR="00745D49" w:rsidRDefault="00745D49" w:rsidP="00AB39D7">
      <w:pPr>
        <w:rPr>
          <w:rtl/>
        </w:rPr>
      </w:pPr>
      <w:r>
        <w:rPr>
          <w:rFonts w:hint="cs"/>
          <w:rtl/>
        </w:rPr>
        <w:t xml:space="preserve">דבר נוסף. בדוגמה שלהלן בחרתי להראות כיצד משלבים עזרים חיצוניים רבים כגון : שיר, מנגינה, שיתוף </w:t>
      </w:r>
      <w:r w:rsidR="00AB39D7">
        <w:rPr>
          <w:rFonts w:hint="cs"/>
          <w:rtl/>
        </w:rPr>
        <w:t>הילדים דרך פעילות ריתמית</w:t>
      </w:r>
      <w:r>
        <w:rPr>
          <w:rFonts w:hint="cs"/>
          <w:rtl/>
        </w:rPr>
        <w:t>.</w:t>
      </w:r>
      <w:r w:rsidR="00AB39D7">
        <w:rPr>
          <w:rFonts w:hint="cs"/>
          <w:rtl/>
        </w:rPr>
        <w:t xml:space="preserve"> אין בכוונתי לדרוש מכם היצע גדול של עזרים ביצועיים. הדוגמה שלהלן היא רק לשם הביצוע. וכפי שטענתי גם לספר סיפור ללא כל עזר חיצוני זה </w:t>
      </w:r>
      <w:proofErr w:type="spellStart"/>
      <w:r w:rsidR="00AB39D7">
        <w:rPr>
          <w:rFonts w:hint="cs"/>
          <w:rtl/>
        </w:rPr>
        <w:t>מצויין</w:t>
      </w:r>
      <w:proofErr w:type="spellEnd"/>
      <w:r w:rsidR="00AB39D7">
        <w:rPr>
          <w:rFonts w:hint="cs"/>
          <w:rtl/>
        </w:rPr>
        <w:t xml:space="preserve"> אך לשם הלמידה מוטב שנחשף למגוון רחב של כלים.</w:t>
      </w:r>
    </w:p>
    <w:p w:rsidR="00AB39D7" w:rsidRDefault="00AB39D7" w:rsidP="00AB39D7">
      <w:pPr>
        <w:rPr>
          <w:rtl/>
        </w:rPr>
      </w:pPr>
      <w:r>
        <w:rPr>
          <w:rFonts w:hint="cs"/>
          <w:rtl/>
        </w:rPr>
        <w:t>כרגע זה נראה מבלבל אך בהמשך הדברים יתבהרו</w:t>
      </w:r>
    </w:p>
    <w:p w:rsidR="00AB39D7" w:rsidRDefault="00AB39D7" w:rsidP="00AB39D7">
      <w:pPr>
        <w:rPr>
          <w:rtl/>
        </w:rPr>
      </w:pPr>
      <w:r>
        <w:rPr>
          <w:rFonts w:hint="cs"/>
          <w:rtl/>
        </w:rPr>
        <w:t>בברכה</w:t>
      </w:r>
    </w:p>
    <w:p w:rsidR="00AB39D7" w:rsidRDefault="00AB39D7" w:rsidP="00AB39D7">
      <w:pPr>
        <w:rPr>
          <w:rtl/>
        </w:rPr>
      </w:pPr>
    </w:p>
    <w:p w:rsidR="00AB39D7" w:rsidRDefault="00AB39D7" w:rsidP="00AB39D7">
      <w:pPr>
        <w:rPr>
          <w:rtl/>
        </w:rPr>
      </w:pPr>
    </w:p>
    <w:p w:rsidR="00745D49" w:rsidRDefault="00745D49" w:rsidP="005C306B">
      <w:pPr>
        <w:rPr>
          <w:rtl/>
        </w:rPr>
      </w:pPr>
    </w:p>
    <w:p w:rsidR="008809FF" w:rsidRPr="008809FF" w:rsidRDefault="008809FF" w:rsidP="00837F58">
      <w:pPr>
        <w:rPr>
          <w:u w:val="single"/>
          <w:rtl/>
        </w:rPr>
      </w:pPr>
      <w:r>
        <w:rPr>
          <w:rtl/>
        </w:rPr>
        <w:br/>
      </w:r>
    </w:p>
    <w:p w:rsidR="008809FF" w:rsidRDefault="008809FF" w:rsidP="008809FF">
      <w:pPr>
        <w:rPr>
          <w:rtl/>
        </w:rPr>
      </w:pPr>
    </w:p>
    <w:p w:rsidR="006831FD" w:rsidRDefault="006831FD" w:rsidP="008809FF">
      <w:pPr>
        <w:rPr>
          <w:rtl/>
        </w:rPr>
      </w:pPr>
      <w:r>
        <w:rPr>
          <w:rtl/>
        </w:rPr>
        <w:br/>
      </w:r>
    </w:p>
    <w:p w:rsidR="00C50B7F" w:rsidRPr="00DE0F1D" w:rsidRDefault="00C50B7F" w:rsidP="00DE0F1D">
      <w:pPr>
        <w:rPr>
          <w:rtl/>
        </w:rPr>
      </w:pPr>
    </w:p>
    <w:p w:rsidR="00D91009" w:rsidRDefault="00D91009" w:rsidP="00045AE8">
      <w:pPr>
        <w:rPr>
          <w:i/>
          <w:iCs/>
          <w:rtl/>
        </w:rPr>
      </w:pPr>
    </w:p>
    <w:p w:rsidR="00F371CF" w:rsidRDefault="00F371CF" w:rsidP="00045AE8">
      <w:pPr>
        <w:rPr>
          <w:i/>
          <w:iCs/>
          <w:rtl/>
        </w:rPr>
      </w:pPr>
    </w:p>
    <w:sectPr w:rsidR="00F371CF" w:rsidSect="00163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A9" w:rsidRDefault="00F24BA9" w:rsidP="007E73B4">
      <w:pPr>
        <w:spacing w:after="0" w:line="240" w:lineRule="auto"/>
      </w:pPr>
      <w:r>
        <w:separator/>
      </w:r>
    </w:p>
  </w:endnote>
  <w:endnote w:type="continuationSeparator" w:id="0">
    <w:p w:rsidR="00F24BA9" w:rsidRDefault="00F24BA9" w:rsidP="007E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B4" w:rsidRDefault="007E73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B4" w:rsidRDefault="007E73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B4" w:rsidRDefault="007E73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A9" w:rsidRDefault="00F24BA9" w:rsidP="007E73B4">
      <w:pPr>
        <w:spacing w:after="0" w:line="240" w:lineRule="auto"/>
      </w:pPr>
      <w:r>
        <w:separator/>
      </w:r>
    </w:p>
  </w:footnote>
  <w:footnote w:type="continuationSeparator" w:id="0">
    <w:p w:rsidR="00F24BA9" w:rsidRDefault="00F24BA9" w:rsidP="007E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B4" w:rsidRDefault="007E73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45907" o:spid="_x0000_s2050" type="#_x0000_t75" style="position:absolute;left:0;text-align:left;margin-left:0;margin-top:0;width:595.2pt;height:841.8pt;z-index:-251657216;mso-position-horizontal:center;mso-position-horizontal-relative:margin;mso-position-vertical:center;mso-position-vertical-relative:margin" o:allowincell="f">
          <v:imagedata r:id="rId1" o:title="דףלוגו_עומר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B4" w:rsidRDefault="007E73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45908" o:spid="_x0000_s2051" type="#_x0000_t75" style="position:absolute;left:0;text-align:left;margin-left:0;margin-top:0;width:595.2pt;height:841.8pt;z-index:-251656192;mso-position-horizontal:center;mso-position-horizontal-relative:margin;mso-position-vertical:center;mso-position-vertical-relative:margin" o:allowincell="f">
          <v:imagedata r:id="rId1" o:title="דףלוגו_עומר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B4" w:rsidRDefault="007E73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45906" o:spid="_x0000_s2049" type="#_x0000_t75" style="position:absolute;left:0;text-align:left;margin-left:0;margin-top:0;width:595.2pt;height:841.8pt;z-index:-251658240;mso-position-horizontal:center;mso-position-horizontal-relative:margin;mso-position-vertical:center;mso-position-vertical-relative:margin" o:allowincell="f">
          <v:imagedata r:id="rId1" o:title="דףלוגו_עומר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DC6"/>
    <w:multiLevelType w:val="hybridMultilevel"/>
    <w:tmpl w:val="0B0E7A04"/>
    <w:lvl w:ilvl="0" w:tplc="E1E4A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B057E"/>
    <w:multiLevelType w:val="hybridMultilevel"/>
    <w:tmpl w:val="F49489A6"/>
    <w:lvl w:ilvl="0" w:tplc="3AB20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4944CE"/>
    <w:multiLevelType w:val="hybridMultilevel"/>
    <w:tmpl w:val="BFC6BC88"/>
    <w:lvl w:ilvl="0" w:tplc="D5108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20124"/>
    <w:multiLevelType w:val="hybridMultilevel"/>
    <w:tmpl w:val="258CC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5200"/>
    <w:multiLevelType w:val="hybridMultilevel"/>
    <w:tmpl w:val="2C981DEE"/>
    <w:lvl w:ilvl="0" w:tplc="55589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8C7CB0"/>
    <w:multiLevelType w:val="hybridMultilevel"/>
    <w:tmpl w:val="394A13CA"/>
    <w:lvl w:ilvl="0" w:tplc="9C447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4E0042"/>
    <w:multiLevelType w:val="hybridMultilevel"/>
    <w:tmpl w:val="9EB40F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FA8"/>
    <w:multiLevelType w:val="hybridMultilevel"/>
    <w:tmpl w:val="BF3A8BFC"/>
    <w:lvl w:ilvl="0" w:tplc="9FF29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E8"/>
    <w:rsid w:val="00045AE8"/>
    <w:rsid w:val="000B1076"/>
    <w:rsid w:val="00163175"/>
    <w:rsid w:val="002A0933"/>
    <w:rsid w:val="003D288E"/>
    <w:rsid w:val="003D2F26"/>
    <w:rsid w:val="003D343A"/>
    <w:rsid w:val="00477588"/>
    <w:rsid w:val="004F18D2"/>
    <w:rsid w:val="005C306B"/>
    <w:rsid w:val="006831FD"/>
    <w:rsid w:val="006E1EBF"/>
    <w:rsid w:val="00745D49"/>
    <w:rsid w:val="007E73B4"/>
    <w:rsid w:val="00837F58"/>
    <w:rsid w:val="00854A87"/>
    <w:rsid w:val="00861AAC"/>
    <w:rsid w:val="008809FF"/>
    <w:rsid w:val="008F3348"/>
    <w:rsid w:val="009058FF"/>
    <w:rsid w:val="009238BF"/>
    <w:rsid w:val="009E7135"/>
    <w:rsid w:val="00A138FE"/>
    <w:rsid w:val="00A97D76"/>
    <w:rsid w:val="00AB39D7"/>
    <w:rsid w:val="00AF3D5D"/>
    <w:rsid w:val="00B472D1"/>
    <w:rsid w:val="00B6598D"/>
    <w:rsid w:val="00C50B7F"/>
    <w:rsid w:val="00C90B44"/>
    <w:rsid w:val="00D11BF0"/>
    <w:rsid w:val="00D91009"/>
    <w:rsid w:val="00DE0F1D"/>
    <w:rsid w:val="00F24BA9"/>
    <w:rsid w:val="00F371CF"/>
    <w:rsid w:val="00F5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69017"/>
  <w15:docId w15:val="{F8F729C7-2712-4789-BDDD-C733A865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E73B4"/>
  </w:style>
  <w:style w:type="paragraph" w:styleId="a6">
    <w:name w:val="footer"/>
    <w:basedOn w:val="a"/>
    <w:link w:val="a7"/>
    <w:uiPriority w:val="99"/>
    <w:unhideWhenUsed/>
    <w:rsid w:val="007E7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E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842</Words>
  <Characters>4212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גו'לי</dc:creator>
  <cp:lastModifiedBy>‏‏משתמש Windows</cp:lastModifiedBy>
  <cp:revision>6</cp:revision>
  <dcterms:created xsi:type="dcterms:W3CDTF">2014-04-23T16:12:00Z</dcterms:created>
  <dcterms:modified xsi:type="dcterms:W3CDTF">2018-12-13T08:40:00Z</dcterms:modified>
</cp:coreProperties>
</file>